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F833" w14:textId="224D1922" w:rsidR="001A085C" w:rsidRPr="001A085C" w:rsidRDefault="001A085C" w:rsidP="001A085C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Pom</w:t>
      </w:r>
      <w:r>
        <w:rPr>
          <w:rFonts w:ascii="Calibri" w:hAnsi="Calibri" w:cs="Calibri"/>
          <w:b/>
          <w:bCs/>
        </w:rPr>
        <w:t xml:space="preserve">ůcky do </w:t>
      </w:r>
      <w:r w:rsidRPr="001A085C">
        <w:rPr>
          <w:b/>
          <w:bCs/>
        </w:rPr>
        <w:t xml:space="preserve">5. </w:t>
      </w:r>
      <w:r>
        <w:rPr>
          <w:b/>
          <w:bCs/>
        </w:rPr>
        <w:t>třídy</w:t>
      </w:r>
    </w:p>
    <w:p w14:paraId="06627FBE" w14:textId="5B06DBCB" w:rsidR="001A085C" w:rsidRPr="001A085C" w:rsidRDefault="001A085C" w:rsidP="001A085C">
      <w:pPr>
        <w:rPr>
          <w:b/>
          <w:bCs/>
        </w:rPr>
      </w:pPr>
      <w:r w:rsidRPr="001A085C">
        <w:rPr>
          <w:b/>
          <w:bCs/>
        </w:rPr>
        <w:t xml:space="preserve"> Do penálu</w:t>
      </w:r>
    </w:p>
    <w:p w14:paraId="0BCB4CE1" w14:textId="656D5C1E" w:rsidR="001A085C" w:rsidRPr="001A085C" w:rsidRDefault="00E524F5" w:rsidP="001A085C">
      <w:pPr>
        <w:numPr>
          <w:ilvl w:val="0"/>
          <w:numId w:val="1"/>
        </w:numPr>
      </w:pPr>
      <w:r>
        <w:rPr>
          <w:b/>
          <w:bCs/>
        </w:rPr>
        <w:t>3</w:t>
      </w:r>
      <w:r w:rsidR="001A085C" w:rsidRPr="001A085C">
        <w:rPr>
          <w:b/>
          <w:bCs/>
        </w:rPr>
        <w:t>× pero</w:t>
      </w:r>
      <w:r w:rsidR="001A085C" w:rsidRPr="001A085C">
        <w:t xml:space="preserve"> (klasické, </w:t>
      </w:r>
      <w:proofErr w:type="spellStart"/>
      <w:r w:rsidR="001A085C" w:rsidRPr="001A085C">
        <w:t>roller</w:t>
      </w:r>
      <w:proofErr w:type="spellEnd"/>
      <w:r w:rsidR="001A085C" w:rsidRPr="001A085C">
        <w:t xml:space="preserve"> nebo </w:t>
      </w:r>
      <w:proofErr w:type="spellStart"/>
      <w:r w:rsidR="001A085C" w:rsidRPr="001A085C">
        <w:t>gumovací</w:t>
      </w:r>
      <w:proofErr w:type="spellEnd"/>
      <w:r w:rsidR="001A085C" w:rsidRPr="001A085C">
        <w:t xml:space="preserve"> </w:t>
      </w:r>
      <w:r w:rsidR="001A085C" w:rsidRPr="001A085C">
        <w:rPr>
          <w:i/>
          <w:iCs/>
        </w:rPr>
        <w:t>Pilot</w:t>
      </w:r>
      <w:r w:rsidR="001A085C" w:rsidRPr="001A085C">
        <w:t xml:space="preserve"> + náhradní náplně</w:t>
      </w:r>
      <w:r>
        <w:t>)</w:t>
      </w:r>
    </w:p>
    <w:p w14:paraId="115117B4" w14:textId="0791755C" w:rsidR="001A085C" w:rsidRPr="001A085C" w:rsidRDefault="00E524F5" w:rsidP="001A085C">
      <w:pPr>
        <w:numPr>
          <w:ilvl w:val="0"/>
          <w:numId w:val="1"/>
        </w:numPr>
      </w:pPr>
      <w:r>
        <w:rPr>
          <w:b/>
          <w:bCs/>
        </w:rPr>
        <w:t>3</w:t>
      </w:r>
      <w:r w:rsidR="001A085C" w:rsidRPr="001A085C">
        <w:rPr>
          <w:b/>
          <w:bCs/>
        </w:rPr>
        <w:t>× obyčejná tužka č. 2 (HB)</w:t>
      </w:r>
      <w:r w:rsidR="001A085C" w:rsidRPr="001A085C">
        <w:t xml:space="preserve"> – na běžné psaní a náčrtky</w:t>
      </w:r>
    </w:p>
    <w:p w14:paraId="100B730B" w14:textId="77777777" w:rsidR="00857E56" w:rsidRDefault="001A085C" w:rsidP="00385911">
      <w:pPr>
        <w:numPr>
          <w:ilvl w:val="0"/>
          <w:numId w:val="1"/>
        </w:numPr>
        <w:rPr>
          <w:b/>
          <w:bCs/>
        </w:rPr>
      </w:pPr>
      <w:r w:rsidRPr="001A085C">
        <w:rPr>
          <w:b/>
          <w:bCs/>
        </w:rPr>
        <w:t>2× obyčejná tužka č. 3 (H)</w:t>
      </w:r>
      <w:r w:rsidRPr="001A085C">
        <w:t xml:space="preserve"> – tvrdá, na přesné rýsování v geometrii</w:t>
      </w:r>
      <w:r w:rsidR="00385911" w:rsidRPr="00385911">
        <w:rPr>
          <w:b/>
          <w:bCs/>
        </w:rPr>
        <w:t xml:space="preserve"> </w:t>
      </w:r>
    </w:p>
    <w:p w14:paraId="6F06FE33" w14:textId="15922A50" w:rsidR="001A085C" w:rsidRPr="001A085C" w:rsidRDefault="00857E56" w:rsidP="001A085C">
      <w:pPr>
        <w:numPr>
          <w:ilvl w:val="0"/>
          <w:numId w:val="1"/>
        </w:numPr>
      </w:pPr>
      <w:r w:rsidRPr="00857E56">
        <w:rPr>
          <w:b/>
          <w:bCs/>
        </w:rPr>
        <w:t>3x f</w:t>
      </w:r>
      <w:r w:rsidR="00385911" w:rsidRPr="00857E56">
        <w:rPr>
          <w:b/>
          <w:bCs/>
        </w:rPr>
        <w:t>ixa na tabulku</w:t>
      </w:r>
    </w:p>
    <w:p w14:paraId="7A52D200" w14:textId="2E104CB3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Pastelky</w:t>
      </w:r>
      <w:r w:rsidRPr="001A085C">
        <w:t xml:space="preserve"> (stačí základní sada 12 barev)</w:t>
      </w:r>
    </w:p>
    <w:p w14:paraId="564F445B" w14:textId="4C2E461C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Fixy</w:t>
      </w:r>
      <w:r w:rsidRPr="001A085C">
        <w:t xml:space="preserve"> (základní barvy)</w:t>
      </w:r>
    </w:p>
    <w:p w14:paraId="39FE48BA" w14:textId="505C954F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2-3× zvýrazňovač</w:t>
      </w:r>
      <w:r w:rsidRPr="001A085C">
        <w:t xml:space="preserve"> (na podtrhávání klíčových slov v textu)</w:t>
      </w:r>
    </w:p>
    <w:p w14:paraId="6B38D019" w14:textId="0318D996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Ořezávátko</w:t>
      </w:r>
      <w:r w:rsidRPr="001A085C">
        <w:t xml:space="preserve"> (ideálně se zásobníkem na odpad)</w:t>
      </w:r>
    </w:p>
    <w:p w14:paraId="7D9448B0" w14:textId="1FBB5CA4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Guma</w:t>
      </w:r>
      <w:r w:rsidRPr="001A085C">
        <w:t xml:space="preserve"> (měkká, která nemaže papír)</w:t>
      </w:r>
    </w:p>
    <w:p w14:paraId="3CB580A6" w14:textId="5AB08F68" w:rsidR="001A085C" w:rsidRP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Nůžky</w:t>
      </w:r>
      <w:r w:rsidRPr="001A085C">
        <w:t xml:space="preserve"> (s kulatou špičkou, u leváků pozor na levoruké)</w:t>
      </w:r>
    </w:p>
    <w:p w14:paraId="1A152BC3" w14:textId="69DB8892" w:rsidR="001A085C" w:rsidRDefault="001A085C" w:rsidP="001A085C">
      <w:pPr>
        <w:numPr>
          <w:ilvl w:val="0"/>
          <w:numId w:val="1"/>
        </w:numPr>
      </w:pPr>
      <w:r w:rsidRPr="001A085C">
        <w:rPr>
          <w:b/>
          <w:bCs/>
        </w:rPr>
        <w:t>Tuhé tyčinkové lepidlo</w:t>
      </w:r>
      <w:r w:rsidR="00D62746">
        <w:rPr>
          <w:b/>
          <w:bCs/>
        </w:rPr>
        <w:t xml:space="preserve"> </w:t>
      </w:r>
      <w:r w:rsidR="00E50C6B">
        <w:rPr>
          <w:b/>
          <w:bCs/>
        </w:rPr>
        <w:t>3</w:t>
      </w:r>
      <w:r w:rsidR="00D62746">
        <w:rPr>
          <w:b/>
          <w:bCs/>
        </w:rPr>
        <w:t>x</w:t>
      </w:r>
      <w:r w:rsidRPr="001A085C">
        <w:t xml:space="preserve"> (střední nebo velké)</w:t>
      </w:r>
    </w:p>
    <w:p w14:paraId="482DB7E6" w14:textId="0D0AA89E" w:rsidR="00E50C6B" w:rsidRDefault="00AE4AC1" w:rsidP="007029E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Hadřík na tabulku</w:t>
      </w:r>
    </w:p>
    <w:p w14:paraId="51E5A138" w14:textId="45C2C2DB" w:rsidR="00AE4AC1" w:rsidRDefault="00AE4AC1" w:rsidP="007029E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Tabulka mazací</w:t>
      </w:r>
    </w:p>
    <w:p w14:paraId="055615BC" w14:textId="6257F13C" w:rsidR="00385911" w:rsidRDefault="00385911" w:rsidP="007029E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Krátké pravítko do penálu na podtrhávání</w:t>
      </w:r>
    </w:p>
    <w:p w14:paraId="7394FB85" w14:textId="3FA28CA1" w:rsidR="0039065A" w:rsidRPr="00614221" w:rsidRDefault="0039065A" w:rsidP="007029EC">
      <w:pPr>
        <w:numPr>
          <w:ilvl w:val="0"/>
          <w:numId w:val="1"/>
        </w:numPr>
      </w:pPr>
      <w:r>
        <w:rPr>
          <w:b/>
          <w:bCs/>
        </w:rPr>
        <w:t xml:space="preserve">Průhledná folie </w:t>
      </w:r>
      <w:r w:rsidRPr="00614221">
        <w:t xml:space="preserve">na vyplňování v knížce </w:t>
      </w:r>
      <w:r w:rsidR="00614221" w:rsidRPr="00614221">
        <w:t>–</w:t>
      </w:r>
      <w:r w:rsidRPr="00614221">
        <w:t xml:space="preserve"> </w:t>
      </w:r>
      <w:r w:rsidR="00614221" w:rsidRPr="00614221">
        <w:t>pro psaní tužkou (vloni ji žáci dostali ze školy)</w:t>
      </w:r>
    </w:p>
    <w:p w14:paraId="393C87F2" w14:textId="04CC2F21" w:rsidR="001A085C" w:rsidRPr="001A085C" w:rsidRDefault="001A085C" w:rsidP="001A085C">
      <w:pPr>
        <w:rPr>
          <w:b/>
          <w:bCs/>
        </w:rPr>
      </w:pPr>
      <w:r w:rsidRPr="001A085C">
        <w:rPr>
          <w:b/>
          <w:bCs/>
        </w:rPr>
        <w:t>Na matematiku a geometrii</w:t>
      </w:r>
    </w:p>
    <w:p w14:paraId="623819EA" w14:textId="20327270" w:rsidR="001A085C" w:rsidRPr="001A085C" w:rsidRDefault="001A085C" w:rsidP="001A085C">
      <w:pPr>
        <w:numPr>
          <w:ilvl w:val="0"/>
          <w:numId w:val="2"/>
        </w:numPr>
      </w:pPr>
      <w:r w:rsidRPr="001A085C">
        <w:rPr>
          <w:b/>
          <w:bCs/>
        </w:rPr>
        <w:t>Kovové kružítko</w:t>
      </w:r>
      <w:r w:rsidRPr="001A085C">
        <w:t xml:space="preserve"> (ideálně s utahovacím šroubkem, aby se nerozjíždělo, + náhradní tuhy)</w:t>
      </w:r>
    </w:p>
    <w:p w14:paraId="1D471F65" w14:textId="522E00CB" w:rsidR="001A085C" w:rsidRPr="001A085C" w:rsidRDefault="001A085C" w:rsidP="001A085C">
      <w:pPr>
        <w:numPr>
          <w:ilvl w:val="0"/>
          <w:numId w:val="2"/>
        </w:numPr>
      </w:pPr>
      <w:r w:rsidRPr="001A085C">
        <w:rPr>
          <w:b/>
          <w:bCs/>
        </w:rPr>
        <w:t>Trojúhelník s</w:t>
      </w:r>
      <w:r w:rsidR="00061F10">
        <w:rPr>
          <w:b/>
          <w:bCs/>
        </w:rPr>
        <w:t> </w:t>
      </w:r>
      <w:r w:rsidRPr="001A085C">
        <w:rPr>
          <w:b/>
          <w:bCs/>
        </w:rPr>
        <w:t>ryskou</w:t>
      </w:r>
    </w:p>
    <w:p w14:paraId="4C8C230F" w14:textId="362872EB" w:rsidR="001A085C" w:rsidRPr="001A085C" w:rsidRDefault="001A085C" w:rsidP="001A085C">
      <w:pPr>
        <w:numPr>
          <w:ilvl w:val="0"/>
          <w:numId w:val="2"/>
        </w:numPr>
      </w:pPr>
      <w:r w:rsidRPr="001A085C">
        <w:rPr>
          <w:b/>
          <w:bCs/>
        </w:rPr>
        <w:t>Dlouhé pravítko (30 cm)</w:t>
      </w:r>
    </w:p>
    <w:p w14:paraId="3729C739" w14:textId="1DC60E28" w:rsidR="001A085C" w:rsidRPr="001A085C" w:rsidRDefault="009F3699" w:rsidP="001A085C">
      <w:pPr>
        <w:rPr>
          <w:b/>
          <w:bCs/>
        </w:rPr>
      </w:pPr>
      <w:r>
        <w:rPr>
          <w:b/>
          <w:bCs/>
        </w:rPr>
        <w:t>N</w:t>
      </w:r>
      <w:r w:rsidR="001A085C" w:rsidRPr="001A085C">
        <w:rPr>
          <w:b/>
          <w:bCs/>
        </w:rPr>
        <w:t>a výtvarnou výchovu</w:t>
      </w:r>
    </w:p>
    <w:p w14:paraId="58CCA834" w14:textId="178843E7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Vodové barvy</w:t>
      </w:r>
      <w:r w:rsidRPr="001A085C">
        <w:t xml:space="preserve"> (ideálně syté, např. Koh-i-noor)</w:t>
      </w:r>
    </w:p>
    <w:p w14:paraId="3E5DAC35" w14:textId="7EFE5887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Temperové barvy</w:t>
      </w:r>
      <w:r w:rsidRPr="001A085C">
        <w:t xml:space="preserve"> (základní sada</w:t>
      </w:r>
      <w:r w:rsidR="00061F10">
        <w:t xml:space="preserve"> + běloba</w:t>
      </w:r>
      <w:r w:rsidR="00E50CE3">
        <w:t xml:space="preserve"> navíc</w:t>
      </w:r>
      <w:r w:rsidRPr="001A085C">
        <w:t>)</w:t>
      </w:r>
    </w:p>
    <w:p w14:paraId="2AA43483" w14:textId="5DEDDB39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Sada štětců</w:t>
      </w:r>
      <w:r w:rsidRPr="001A085C">
        <w:t xml:space="preserve"> (minimálně 2 ploché a 2 kulaté různých velikostí)</w:t>
      </w:r>
    </w:p>
    <w:p w14:paraId="787F5576" w14:textId="7477BF6A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Plastová paleta</w:t>
      </w:r>
      <w:r w:rsidRPr="001A085C">
        <w:t xml:space="preserve"> na míchání barev</w:t>
      </w:r>
    </w:p>
    <w:p w14:paraId="47FE81D5" w14:textId="22F0F774" w:rsidR="001A085C" w:rsidRPr="001A085C" w:rsidRDefault="009F3699" w:rsidP="001A085C">
      <w:pPr>
        <w:numPr>
          <w:ilvl w:val="0"/>
          <w:numId w:val="3"/>
        </w:numPr>
      </w:pPr>
      <w:r>
        <w:rPr>
          <w:b/>
          <w:bCs/>
        </w:rPr>
        <w:t>K</w:t>
      </w:r>
      <w:r w:rsidR="001A085C" w:rsidRPr="001A085C">
        <w:rPr>
          <w:b/>
          <w:bCs/>
        </w:rPr>
        <w:t>elímek</w:t>
      </w:r>
      <w:r w:rsidR="001A085C" w:rsidRPr="001A085C">
        <w:t xml:space="preserve"> na vodu</w:t>
      </w:r>
    </w:p>
    <w:p w14:paraId="09C7ACDD" w14:textId="339B916A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Voskovky</w:t>
      </w:r>
    </w:p>
    <w:p w14:paraId="4C3F3DA7" w14:textId="71E440FE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Modelína</w:t>
      </w:r>
    </w:p>
    <w:p w14:paraId="312CFF51" w14:textId="768C4A4E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Černý permanentní fix</w:t>
      </w:r>
      <w:r w:rsidRPr="001A085C">
        <w:t xml:space="preserve"> (jeden tenký, jeden tlustší)</w:t>
      </w:r>
    </w:p>
    <w:p w14:paraId="264BA37D" w14:textId="22C7DF41" w:rsidR="001A085C" w:rsidRP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Pracovní zástěra</w:t>
      </w:r>
      <w:r w:rsidRPr="001A085C">
        <w:t xml:space="preserve"> (nebo staré větší tričko)</w:t>
      </w:r>
    </w:p>
    <w:p w14:paraId="3ECBBCD0" w14:textId="722504E8" w:rsidR="001A085C" w:rsidRDefault="001A085C" w:rsidP="001A085C">
      <w:pPr>
        <w:numPr>
          <w:ilvl w:val="0"/>
          <w:numId w:val="3"/>
        </w:numPr>
      </w:pPr>
      <w:r w:rsidRPr="001A085C">
        <w:rPr>
          <w:b/>
          <w:bCs/>
        </w:rPr>
        <w:t>Barevné papíry</w:t>
      </w:r>
      <w:r w:rsidRPr="001A085C">
        <w:t xml:space="preserve"> (sada) a </w:t>
      </w:r>
      <w:r w:rsidRPr="001A085C">
        <w:rPr>
          <w:b/>
          <w:bCs/>
        </w:rPr>
        <w:t>čtvrtky</w:t>
      </w:r>
      <w:r w:rsidRPr="001A085C">
        <w:t xml:space="preserve"> (A4 </w:t>
      </w:r>
      <w:r w:rsidR="00451EEE">
        <w:t>1</w:t>
      </w:r>
      <w:r w:rsidR="005557C4">
        <w:t xml:space="preserve">0ks </w:t>
      </w:r>
      <w:r w:rsidRPr="001A085C">
        <w:t>a A3 –</w:t>
      </w:r>
      <w:r w:rsidR="005557C4">
        <w:t xml:space="preserve"> </w:t>
      </w:r>
      <w:r w:rsidR="00451EEE">
        <w:t>1</w:t>
      </w:r>
      <w:r w:rsidR="005557C4">
        <w:t>0ks</w:t>
      </w:r>
      <w:r w:rsidRPr="001A085C">
        <w:t>)</w:t>
      </w:r>
    </w:p>
    <w:p w14:paraId="02FD1C44" w14:textId="77777777" w:rsidR="0039065A" w:rsidRPr="001A085C" w:rsidRDefault="0039065A" w:rsidP="0039065A">
      <w:pPr>
        <w:ind w:left="360"/>
      </w:pPr>
    </w:p>
    <w:p w14:paraId="29175F91" w14:textId="469CF6EE" w:rsidR="001A085C" w:rsidRPr="001A085C" w:rsidRDefault="001A085C" w:rsidP="001A085C">
      <w:pPr>
        <w:rPr>
          <w:b/>
          <w:bCs/>
        </w:rPr>
      </w:pPr>
      <w:r w:rsidRPr="001A085C">
        <w:rPr>
          <w:b/>
          <w:bCs/>
        </w:rPr>
        <w:t>Na tělocvik a do školy</w:t>
      </w:r>
    </w:p>
    <w:p w14:paraId="00B9F5A7" w14:textId="13C0372D" w:rsidR="001A085C" w:rsidRPr="001A085C" w:rsidRDefault="001A085C" w:rsidP="001A085C">
      <w:pPr>
        <w:numPr>
          <w:ilvl w:val="0"/>
          <w:numId w:val="4"/>
        </w:numPr>
      </w:pPr>
      <w:r w:rsidRPr="001A085C">
        <w:rPr>
          <w:b/>
          <w:bCs/>
        </w:rPr>
        <w:t>Přezůvky do třídy</w:t>
      </w:r>
      <w:r w:rsidRPr="001A085C">
        <w:t xml:space="preserve"> (ideálně s bílou podrážkou, pevná pata)</w:t>
      </w:r>
    </w:p>
    <w:p w14:paraId="7911AF14" w14:textId="23113A05" w:rsidR="001A085C" w:rsidRPr="001A085C" w:rsidRDefault="001A085C" w:rsidP="001A085C">
      <w:pPr>
        <w:numPr>
          <w:ilvl w:val="0"/>
          <w:numId w:val="4"/>
        </w:numPr>
      </w:pPr>
      <w:r w:rsidRPr="001A085C">
        <w:rPr>
          <w:b/>
          <w:bCs/>
        </w:rPr>
        <w:t>Pytel na tělocvik:</w:t>
      </w:r>
    </w:p>
    <w:p w14:paraId="367680F0" w14:textId="692740CB" w:rsidR="001A085C" w:rsidRPr="001A085C" w:rsidRDefault="001A085C" w:rsidP="004510A9">
      <w:pPr>
        <w:pStyle w:val="Odstavecseseznamem"/>
        <w:numPr>
          <w:ilvl w:val="1"/>
          <w:numId w:val="6"/>
        </w:numPr>
      </w:pPr>
      <w:r w:rsidRPr="001A085C">
        <w:t>Tričko a kraťasy/legíny do tělocvičny</w:t>
      </w:r>
    </w:p>
    <w:p w14:paraId="7B3D4123" w14:textId="22273DDB" w:rsidR="001A085C" w:rsidRPr="001A085C" w:rsidRDefault="001A085C" w:rsidP="004510A9">
      <w:pPr>
        <w:pStyle w:val="Odstavecseseznamem"/>
        <w:numPr>
          <w:ilvl w:val="1"/>
          <w:numId w:val="6"/>
        </w:numPr>
      </w:pPr>
      <w:r w:rsidRPr="001A085C">
        <w:t>Tepláky a mikina na ven</w:t>
      </w:r>
    </w:p>
    <w:p w14:paraId="77F8E6A1" w14:textId="2A38172E" w:rsidR="001A085C" w:rsidRPr="001A085C" w:rsidRDefault="001A085C" w:rsidP="004510A9">
      <w:pPr>
        <w:pStyle w:val="Odstavecseseznamem"/>
        <w:numPr>
          <w:ilvl w:val="1"/>
          <w:numId w:val="6"/>
        </w:numPr>
      </w:pPr>
      <w:r w:rsidRPr="001A085C">
        <w:t>Tenisky do tělocvičny (světlá podrážka, co nedělá šmouhy)</w:t>
      </w:r>
    </w:p>
    <w:p w14:paraId="22B4A5B4" w14:textId="65402CFE" w:rsidR="001A085C" w:rsidRPr="001A085C" w:rsidRDefault="001A085C" w:rsidP="004510A9">
      <w:pPr>
        <w:pStyle w:val="Odstavecseseznamem"/>
        <w:numPr>
          <w:ilvl w:val="1"/>
          <w:numId w:val="6"/>
        </w:numPr>
      </w:pPr>
      <w:r w:rsidRPr="001A085C">
        <w:t>Starší tenisky na venkovní hřiště</w:t>
      </w:r>
    </w:p>
    <w:p w14:paraId="07459D92" w14:textId="28CBFB86" w:rsidR="001A085C" w:rsidRPr="001A085C" w:rsidRDefault="001A085C" w:rsidP="001A085C">
      <w:pPr>
        <w:rPr>
          <w:b/>
          <w:bCs/>
        </w:rPr>
      </w:pPr>
      <w:r w:rsidRPr="001A085C">
        <w:rPr>
          <w:b/>
          <w:bCs/>
        </w:rPr>
        <w:t>Sešity a obaly</w:t>
      </w:r>
    </w:p>
    <w:p w14:paraId="14BA9FD7" w14:textId="124D0718" w:rsidR="001A085C" w:rsidRPr="001A085C" w:rsidRDefault="0044436D" w:rsidP="001A085C">
      <w:r>
        <w:rPr>
          <w:i/>
          <w:iCs/>
        </w:rPr>
        <w:t>Ze zadaného počtu sešitů odečtěte to,</w:t>
      </w:r>
      <w:r w:rsidR="00207DA5">
        <w:rPr>
          <w:i/>
          <w:iCs/>
        </w:rPr>
        <w:t xml:space="preserve"> co má dítě ve škole</w:t>
      </w:r>
      <w:r>
        <w:rPr>
          <w:i/>
          <w:iCs/>
        </w:rPr>
        <w:t>. Celkem bude každý mít</w:t>
      </w:r>
      <w:r w:rsidR="001A085C" w:rsidRPr="001A085C">
        <w:rPr>
          <w:i/>
          <w:iCs/>
        </w:rPr>
        <w:t>:</w:t>
      </w:r>
    </w:p>
    <w:p w14:paraId="5692BE9D" w14:textId="348FA74E" w:rsidR="001A085C" w:rsidRPr="001A085C" w:rsidRDefault="00F03401" w:rsidP="001A085C">
      <w:pPr>
        <w:numPr>
          <w:ilvl w:val="0"/>
          <w:numId w:val="5"/>
        </w:numPr>
      </w:pPr>
      <w:r>
        <w:t>10</w:t>
      </w:r>
      <w:r w:rsidR="00D1722F">
        <w:t xml:space="preserve"> </w:t>
      </w:r>
      <w:r w:rsidR="00C80C7F">
        <w:t xml:space="preserve">x </w:t>
      </w:r>
      <w:r w:rsidR="00D1722F">
        <w:t>l</w:t>
      </w:r>
      <w:r w:rsidR="001A085C" w:rsidRPr="001A085C">
        <w:t>inkované sešity A5 (č. 524</w:t>
      </w:r>
      <w:r w:rsidR="00D1722F">
        <w:t xml:space="preserve"> - </w:t>
      </w:r>
      <w:r>
        <w:t>střední linky, ještě ne ty tenké</w:t>
      </w:r>
      <w:r w:rsidR="00D1722F">
        <w:t>)</w:t>
      </w:r>
    </w:p>
    <w:p w14:paraId="72EB2576" w14:textId="3C6C8A93" w:rsidR="001A085C" w:rsidRPr="001A085C" w:rsidRDefault="00D1722F" w:rsidP="00206A6B">
      <w:pPr>
        <w:numPr>
          <w:ilvl w:val="0"/>
          <w:numId w:val="5"/>
        </w:numPr>
      </w:pPr>
      <w:r>
        <w:t>4</w:t>
      </w:r>
      <w:r w:rsidR="00995A2D">
        <w:t xml:space="preserve">x </w:t>
      </w:r>
      <w:r w:rsidR="001A085C" w:rsidRPr="001A085C">
        <w:t>A</w:t>
      </w:r>
      <w:r w:rsidR="00995A2D">
        <w:t>4 nelinkovaný na angličtinu</w:t>
      </w:r>
      <w:r w:rsidR="001A085C" w:rsidRPr="001A085C">
        <w:t xml:space="preserve"> (č. 520</w:t>
      </w:r>
      <w:r w:rsidR="0072510A">
        <w:t xml:space="preserve"> </w:t>
      </w:r>
      <w:r w:rsidR="001A085C" w:rsidRPr="001A085C">
        <w:t>+ podložka</w:t>
      </w:r>
      <w:r w:rsidR="0068154A">
        <w:t>-</w:t>
      </w:r>
      <w:r w:rsidR="001A085C" w:rsidRPr="001A085C">
        <w:t>lenoch)</w:t>
      </w:r>
      <w:r w:rsidR="00FF7FF2">
        <w:t xml:space="preserve"> a informatiku </w:t>
      </w:r>
      <w:r w:rsidR="0068154A">
        <w:t>–</w:t>
      </w:r>
      <w:r w:rsidR="00FF7FF2">
        <w:t xml:space="preserve"> </w:t>
      </w:r>
      <w:r w:rsidR="0068154A">
        <w:t xml:space="preserve">(nevadí </w:t>
      </w:r>
      <w:r w:rsidR="00FF7FF2">
        <w:t>1 linkovaný</w:t>
      </w:r>
      <w:r w:rsidR="0068154A">
        <w:t>)</w:t>
      </w:r>
    </w:p>
    <w:p w14:paraId="420917E7" w14:textId="5B4C4113" w:rsidR="001A085C" w:rsidRPr="001A085C" w:rsidRDefault="00206A6B" w:rsidP="001A085C">
      <w:pPr>
        <w:numPr>
          <w:ilvl w:val="0"/>
          <w:numId w:val="5"/>
        </w:numPr>
      </w:pPr>
      <w:r>
        <w:t>O</w:t>
      </w:r>
      <w:r w:rsidR="001A085C" w:rsidRPr="001A085C">
        <w:t xml:space="preserve">baly na sešity a učebnice (nakupte </w:t>
      </w:r>
      <w:r w:rsidR="00E02B7E">
        <w:t xml:space="preserve">nebo vyrobte </w:t>
      </w:r>
      <w:r w:rsidR="001A085C" w:rsidRPr="001A085C">
        <w:t>až</w:t>
      </w:r>
      <w:r w:rsidR="00E02B7E">
        <w:t xml:space="preserve"> později</w:t>
      </w:r>
      <w:r w:rsidR="001A085C" w:rsidRPr="001A085C">
        <w:t xml:space="preserve"> podle skutečných rozměrů</w:t>
      </w:r>
      <w:r w:rsidR="00E02B7E">
        <w:t xml:space="preserve"> – budou podobné jako letos</w:t>
      </w:r>
      <w:r w:rsidR="001A085C" w:rsidRPr="001A085C">
        <w:t>)</w:t>
      </w:r>
    </w:p>
    <w:p w14:paraId="71E6D274" w14:textId="10582E0B" w:rsidR="001A085C" w:rsidRPr="001A085C" w:rsidRDefault="001A085C" w:rsidP="001A085C">
      <w:r w:rsidRPr="001A085C">
        <w:t xml:space="preserve">Všechny věci do VV, penál i boty dítěti </w:t>
      </w:r>
      <w:r w:rsidRPr="001A085C">
        <w:rPr>
          <w:b/>
          <w:bCs/>
        </w:rPr>
        <w:t xml:space="preserve">podepište nebo </w:t>
      </w:r>
      <w:r w:rsidRPr="0072510A">
        <w:rPr>
          <w:b/>
          <w:bCs/>
        </w:rPr>
        <w:t>označte štítkem</w:t>
      </w:r>
      <w:r w:rsidR="0072510A" w:rsidRPr="0072510A">
        <w:rPr>
          <w:b/>
          <w:bCs/>
        </w:rPr>
        <w:t>!!!</w:t>
      </w:r>
    </w:p>
    <w:p w14:paraId="6BB16328" w14:textId="77777777" w:rsidR="00C93728" w:rsidRDefault="00C93728"/>
    <w:sectPr w:rsidR="00C93728" w:rsidSect="001D00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4B1"/>
    <w:multiLevelType w:val="multilevel"/>
    <w:tmpl w:val="94D2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295B"/>
    <w:multiLevelType w:val="multilevel"/>
    <w:tmpl w:val="887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70543"/>
    <w:multiLevelType w:val="multilevel"/>
    <w:tmpl w:val="6C6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737D4"/>
    <w:multiLevelType w:val="multilevel"/>
    <w:tmpl w:val="EA4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C1711"/>
    <w:multiLevelType w:val="multilevel"/>
    <w:tmpl w:val="321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A0FDF"/>
    <w:multiLevelType w:val="multilevel"/>
    <w:tmpl w:val="096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0526">
    <w:abstractNumId w:val="5"/>
  </w:num>
  <w:num w:numId="2" w16cid:durableId="1533297852">
    <w:abstractNumId w:val="0"/>
  </w:num>
  <w:num w:numId="3" w16cid:durableId="854000441">
    <w:abstractNumId w:val="3"/>
  </w:num>
  <w:num w:numId="4" w16cid:durableId="1867016135">
    <w:abstractNumId w:val="4"/>
  </w:num>
  <w:num w:numId="5" w16cid:durableId="243611126">
    <w:abstractNumId w:val="1"/>
  </w:num>
  <w:num w:numId="6" w16cid:durableId="3878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5C"/>
    <w:rsid w:val="00034FED"/>
    <w:rsid w:val="00053DA8"/>
    <w:rsid w:val="00061F10"/>
    <w:rsid w:val="001A085C"/>
    <w:rsid w:val="001D000B"/>
    <w:rsid w:val="001F5EB3"/>
    <w:rsid w:val="00206A6B"/>
    <w:rsid w:val="00207DA5"/>
    <w:rsid w:val="00385911"/>
    <w:rsid w:val="0039065A"/>
    <w:rsid w:val="00391E37"/>
    <w:rsid w:val="003A3C72"/>
    <w:rsid w:val="003B0DC9"/>
    <w:rsid w:val="0044436D"/>
    <w:rsid w:val="004510A9"/>
    <w:rsid w:val="00451EEE"/>
    <w:rsid w:val="004957FA"/>
    <w:rsid w:val="005557C4"/>
    <w:rsid w:val="005E5B06"/>
    <w:rsid w:val="00614221"/>
    <w:rsid w:val="006741CC"/>
    <w:rsid w:val="0068154A"/>
    <w:rsid w:val="007029EC"/>
    <w:rsid w:val="0072510A"/>
    <w:rsid w:val="00857E56"/>
    <w:rsid w:val="00863FD9"/>
    <w:rsid w:val="00944AC6"/>
    <w:rsid w:val="00995A2D"/>
    <w:rsid w:val="009F3699"/>
    <w:rsid w:val="00AE4AC1"/>
    <w:rsid w:val="00BB5F1E"/>
    <w:rsid w:val="00C62E93"/>
    <w:rsid w:val="00C80C7F"/>
    <w:rsid w:val="00C93728"/>
    <w:rsid w:val="00D1722F"/>
    <w:rsid w:val="00D62746"/>
    <w:rsid w:val="00D92EB2"/>
    <w:rsid w:val="00E02B7E"/>
    <w:rsid w:val="00E46682"/>
    <w:rsid w:val="00E50C6B"/>
    <w:rsid w:val="00E50CE3"/>
    <w:rsid w:val="00E524F5"/>
    <w:rsid w:val="00F03401"/>
    <w:rsid w:val="00F15BC5"/>
    <w:rsid w:val="00F26C2B"/>
    <w:rsid w:val="00F81654"/>
    <w:rsid w:val="00FE6F41"/>
    <w:rsid w:val="00FF1DBE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F11A"/>
  <w15:chartTrackingRefBased/>
  <w15:docId w15:val="{CABCB3C2-5318-4B06-AD96-07EAB099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E93"/>
    <w:rPr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0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0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0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0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0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0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0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085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085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085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085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085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085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085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085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085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A0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08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0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08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A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085C"/>
    <w:rPr>
      <w:i/>
      <w:iCs/>
      <w:color w:val="404040" w:themeColor="text1" w:themeTint="BF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1A08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08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0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085C"/>
    <w:rPr>
      <w:i/>
      <w:iCs/>
      <w:color w:val="0F4761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A0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Martanová</dc:creator>
  <cp:keywords/>
  <dc:description/>
  <cp:lastModifiedBy>Daniela Martanová</cp:lastModifiedBy>
  <cp:revision>41</cp:revision>
  <dcterms:created xsi:type="dcterms:W3CDTF">2026-06-17T19:33:00Z</dcterms:created>
  <dcterms:modified xsi:type="dcterms:W3CDTF">2026-06-22T11:03:00Z</dcterms:modified>
</cp:coreProperties>
</file>